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A6E5" w14:textId="77777777" w:rsidR="00203D4F" w:rsidRPr="006665DD" w:rsidRDefault="00203D4F" w:rsidP="00203D4F">
      <w:pPr>
        <w:pStyle w:val="Title"/>
      </w:pPr>
      <w:bookmarkStart w:id="0" w:name="_GoBack"/>
      <w:bookmarkEnd w:id="0"/>
      <w:r>
        <w:t>Child Development Programs</w:t>
      </w:r>
    </w:p>
    <w:p w14:paraId="359D4FAC" w14:textId="77777777" w:rsidR="00203D4F" w:rsidRPr="00C06D46" w:rsidRDefault="00203D4F" w:rsidP="00203D4F">
      <w:pPr>
        <w:pStyle w:val="NewSubtitle"/>
        <w:rPr>
          <w:b/>
        </w:rPr>
      </w:pPr>
      <w:r>
        <w:t>Family Policy/Children and Youth</w:t>
      </w:r>
    </w:p>
    <w:p w14:paraId="5DF72882" w14:textId="77777777" w:rsidR="00203D4F" w:rsidRDefault="00203D4F" w:rsidP="00FA3CB9">
      <w:pPr>
        <w:pStyle w:val="Heading1"/>
      </w:pPr>
      <w:r>
        <w:t>Background</w:t>
      </w:r>
    </w:p>
    <w:p w14:paraId="6DD9E8E7" w14:textId="479D8C96" w:rsidR="00203D4F" w:rsidRDefault="00203D4F" w:rsidP="00203D4F">
      <w:pPr>
        <w:rPr>
          <w:color w:val="000000"/>
          <w:szCs w:val="22"/>
          <w:lang w:bidi="ne-NP"/>
        </w:rPr>
      </w:pPr>
      <w:r w:rsidRPr="009936E6">
        <w:rPr>
          <w:szCs w:val="22"/>
        </w:rPr>
        <w:t>The Department of Defense recognizes the importance of providing families with access to quality, affordable child care programs and is strongly committed to meeting the increased demand due to high de</w:t>
      </w:r>
      <w:r>
        <w:rPr>
          <w:szCs w:val="22"/>
        </w:rPr>
        <w:t>ployments and operation tempo. Child care is a work</w:t>
      </w:r>
      <w:r w:rsidRPr="009936E6">
        <w:rPr>
          <w:szCs w:val="22"/>
        </w:rPr>
        <w:t>force issue that directly impacts the efficiency, readiness and</w:t>
      </w:r>
      <w:r>
        <w:rPr>
          <w:szCs w:val="22"/>
        </w:rPr>
        <w:t xml:space="preserve"> retention of the total force. </w:t>
      </w:r>
      <w:r>
        <w:rPr>
          <w:color w:val="000000"/>
          <w:szCs w:val="22"/>
          <w:lang w:bidi="ne-NP"/>
        </w:rPr>
        <w:t>C</w:t>
      </w:r>
      <w:r w:rsidRPr="009936E6">
        <w:rPr>
          <w:color w:val="000000"/>
          <w:szCs w:val="22"/>
          <w:lang w:bidi="ne-NP"/>
        </w:rPr>
        <w:t>hild development programs at more than 300 locations worldwide provide childcare to the app</w:t>
      </w:r>
      <w:r>
        <w:rPr>
          <w:color w:val="000000"/>
          <w:szCs w:val="22"/>
          <w:lang w:bidi="ne-NP"/>
        </w:rPr>
        <w:t xml:space="preserve">roximately 900,000 children, ages 0 to 12 years old, </w:t>
      </w:r>
      <w:r w:rsidRPr="009936E6">
        <w:rPr>
          <w:color w:val="000000"/>
          <w:szCs w:val="22"/>
          <w:lang w:bidi="ne-NP"/>
        </w:rPr>
        <w:t>of military personnel who may nee</w:t>
      </w:r>
      <w:r>
        <w:rPr>
          <w:color w:val="000000"/>
          <w:szCs w:val="22"/>
          <w:lang w:bidi="ne-NP"/>
        </w:rPr>
        <w:t xml:space="preserve">d these services. The </w:t>
      </w:r>
      <w:r>
        <w:rPr>
          <w:szCs w:val="22"/>
        </w:rPr>
        <w:t xml:space="preserve">DoD currently serves more than 200,000 children, ages 6 weeks to 12 years, </w:t>
      </w:r>
      <w:r w:rsidRPr="009936E6">
        <w:rPr>
          <w:szCs w:val="22"/>
        </w:rPr>
        <w:t>daily in</w:t>
      </w:r>
      <w:r w:rsidRPr="009936E6">
        <w:rPr>
          <w:color w:val="000000"/>
          <w:szCs w:val="22"/>
          <w:lang w:bidi="ne-NP"/>
        </w:rPr>
        <w:t xml:space="preserve"> full-day care, part-day care, h</w:t>
      </w:r>
      <w:r>
        <w:rPr>
          <w:color w:val="000000"/>
          <w:szCs w:val="22"/>
          <w:lang w:bidi="ne-NP"/>
        </w:rPr>
        <w:t>ourly care, part-day preschools,</w:t>
      </w:r>
      <w:r w:rsidRPr="009936E6">
        <w:rPr>
          <w:color w:val="000000"/>
          <w:szCs w:val="22"/>
          <w:lang w:bidi="ne-NP"/>
        </w:rPr>
        <w:t xml:space="preserve"> and before and after-school programs for school-age children.  </w:t>
      </w:r>
      <w:r>
        <w:rPr>
          <w:szCs w:val="22"/>
        </w:rPr>
        <w:t xml:space="preserve">More than </w:t>
      </w:r>
      <w:r w:rsidRPr="009936E6">
        <w:rPr>
          <w:szCs w:val="22"/>
        </w:rPr>
        <w:t>50 percent of all of the care provide</w:t>
      </w:r>
      <w:r>
        <w:rPr>
          <w:szCs w:val="22"/>
        </w:rPr>
        <w:t>d is for infants and toddlers. The p</w:t>
      </w:r>
      <w:r w:rsidRPr="009936E6">
        <w:rPr>
          <w:szCs w:val="22"/>
        </w:rPr>
        <w:t>rogram also provide</w:t>
      </w:r>
      <w:r>
        <w:rPr>
          <w:szCs w:val="22"/>
        </w:rPr>
        <w:t>s</w:t>
      </w:r>
      <w:r w:rsidRPr="009936E6">
        <w:rPr>
          <w:szCs w:val="22"/>
        </w:rPr>
        <w:t xml:space="preserve"> </w:t>
      </w:r>
      <w:r w:rsidRPr="009936E6">
        <w:rPr>
          <w:color w:val="000000"/>
          <w:szCs w:val="22"/>
          <w:lang w:bidi="ne-NP"/>
        </w:rPr>
        <w:t>care during nights and weekends.</w:t>
      </w:r>
    </w:p>
    <w:p w14:paraId="5BC8D26A" w14:textId="77777777" w:rsidR="00203D4F" w:rsidRPr="009936E6" w:rsidRDefault="00203D4F" w:rsidP="00203D4F">
      <w:pPr>
        <w:pStyle w:val="Heading1"/>
        <w:rPr>
          <w:lang w:bidi="ne-NP"/>
        </w:rPr>
      </w:pPr>
      <w:r>
        <w:rPr>
          <w:lang w:bidi="ne-NP"/>
        </w:rPr>
        <w:t>Program highlights</w:t>
      </w:r>
    </w:p>
    <w:p w14:paraId="423D06F2" w14:textId="77777777" w:rsidR="00203D4F" w:rsidRPr="00133DBE" w:rsidRDefault="00203D4F" w:rsidP="00203D4F">
      <w:pPr>
        <w:pStyle w:val="Bulletlevel1"/>
        <w:contextualSpacing w:val="0"/>
      </w:pPr>
      <w:r w:rsidRPr="00133DBE">
        <w:rPr>
          <w:b/>
        </w:rPr>
        <w:t xml:space="preserve">Child Development Center program: </w:t>
      </w:r>
      <w:r w:rsidRPr="00133DBE">
        <w:t>The CDC program provides care to children ages 6 weeks to 5 years.  More than 50</w:t>
      </w:r>
      <w:r>
        <w:t xml:space="preserve"> percent</w:t>
      </w:r>
      <w:r w:rsidRPr="00133DBE">
        <w:t xml:space="preserve"> of the program’s care capacity is provided to children under the age of </w:t>
      </w:r>
      <w:r>
        <w:t>3</w:t>
      </w:r>
      <w:r w:rsidRPr="00133DBE">
        <w:t xml:space="preserve"> years.   </w:t>
      </w:r>
    </w:p>
    <w:p w14:paraId="51088CE1" w14:textId="77777777" w:rsidR="00203D4F" w:rsidRDefault="00203D4F" w:rsidP="00203D4F">
      <w:pPr>
        <w:pStyle w:val="Bulletlevel1"/>
        <w:contextualSpacing w:val="0"/>
      </w:pPr>
      <w:r w:rsidRPr="00133DBE">
        <w:rPr>
          <w:b/>
        </w:rPr>
        <w:t>School-Age Care program:</w:t>
      </w:r>
      <w:r>
        <w:t xml:space="preserve"> </w:t>
      </w:r>
      <w:r w:rsidRPr="00133DBE">
        <w:t>The SAC program currently provides care to children, kindergarten to 12 years of age</w:t>
      </w:r>
      <w:r>
        <w:t>,</w:t>
      </w:r>
      <w:r w:rsidRPr="00133DBE">
        <w:t xml:space="preserve"> before and after school, and during holidays and summer vacations. School-age care is considered a component of the child development program system of care.</w:t>
      </w:r>
    </w:p>
    <w:p w14:paraId="465B074F" w14:textId="77777777" w:rsidR="00203D4F" w:rsidRPr="00133DBE" w:rsidRDefault="00203D4F" w:rsidP="00203D4F">
      <w:pPr>
        <w:pStyle w:val="Bulletlevel1"/>
        <w:contextualSpacing w:val="0"/>
      </w:pPr>
      <w:r w:rsidRPr="00133DBE">
        <w:rPr>
          <w:b/>
        </w:rPr>
        <w:t>Family Child Care/Child Development Home Program:</w:t>
      </w:r>
      <w:r>
        <w:t xml:space="preserve"> </w:t>
      </w:r>
      <w:r w:rsidRPr="00133DBE">
        <w:t>Family child care and child development home care is provided in the home by certified providers living in gover</w:t>
      </w:r>
      <w:r>
        <w:t>nment-</w:t>
      </w:r>
      <w:r w:rsidRPr="00133DBE">
        <w:t xml:space="preserve">owned or leased housing. Care may also be provided in affiliated homes, which are located off the installation and agree to abide by DoD standards for operation. There are more than </w:t>
      </w:r>
      <w:r>
        <w:t>4</w:t>
      </w:r>
      <w:r w:rsidRPr="00133DBE">
        <w:t>,</w:t>
      </w:r>
      <w:r>
        <w:t>5</w:t>
      </w:r>
      <w:r w:rsidRPr="00133DBE">
        <w:t xml:space="preserve">00 licensed and trained </w:t>
      </w:r>
      <w:r>
        <w:t>family child care and child development home</w:t>
      </w:r>
      <w:r w:rsidRPr="00133DBE">
        <w:t xml:space="preserve"> providers. Families rely on </w:t>
      </w:r>
      <w:r>
        <w:t>family child care</w:t>
      </w:r>
      <w:r w:rsidRPr="00133DBE">
        <w:t xml:space="preserve"> to provide flexible child care to include night, weekend, and unusual hourly care, such as shift work.  </w:t>
      </w:r>
    </w:p>
    <w:p w14:paraId="2D3448A7" w14:textId="77777777" w:rsidR="00203D4F" w:rsidRDefault="00203D4F" w:rsidP="00203D4F">
      <w:pPr>
        <w:pStyle w:val="Heading1"/>
      </w:pPr>
    </w:p>
    <w:p w14:paraId="49D3F82C" w14:textId="77777777" w:rsidR="00203D4F" w:rsidRDefault="00203D4F" w:rsidP="00203D4F">
      <w:pPr>
        <w:pStyle w:val="Heading1"/>
      </w:pPr>
      <w:r>
        <w:lastRenderedPageBreak/>
        <w:t>Eligibility</w:t>
      </w:r>
    </w:p>
    <w:p w14:paraId="63E49117" w14:textId="77777777" w:rsidR="00203D4F" w:rsidRDefault="00203D4F" w:rsidP="00203D4F">
      <w:r>
        <w:t xml:space="preserve">All active duty members, </w:t>
      </w:r>
      <w:proofErr w:type="gramStart"/>
      <w:r>
        <w:t>DoD</w:t>
      </w:r>
      <w:proofErr w:type="gramEnd"/>
      <w:r>
        <w:t xml:space="preserve"> civilians, and activated or deployed National Guard and reserve members.</w:t>
      </w:r>
    </w:p>
    <w:p w14:paraId="529F08C7" w14:textId="77777777" w:rsidR="00203D4F" w:rsidRDefault="00203D4F" w:rsidP="00203D4F">
      <w:pPr>
        <w:pStyle w:val="Heading1"/>
      </w:pPr>
      <w:r>
        <w:t>Program availability</w:t>
      </w:r>
    </w:p>
    <w:p w14:paraId="3A20A9F0" w14:textId="77777777" w:rsidR="00203D4F" w:rsidRPr="00563744" w:rsidRDefault="00203D4F" w:rsidP="00203D4F">
      <w:r>
        <w:t xml:space="preserve">Child development programs are available worldwide on military installations and in the community. </w:t>
      </w:r>
    </w:p>
    <w:p w14:paraId="12242865" w14:textId="77777777" w:rsidR="00203D4F" w:rsidRDefault="00203D4F" w:rsidP="00203D4F">
      <w:pPr>
        <w:pStyle w:val="Heading1"/>
      </w:pPr>
      <w:r>
        <w:t>For more information</w:t>
      </w:r>
    </w:p>
    <w:p w14:paraId="102E53C1" w14:textId="77777777" w:rsidR="00203D4F" w:rsidRDefault="00203D4F" w:rsidP="00203D4F">
      <w:pPr>
        <w:pStyle w:val="Bulletlevel1"/>
      </w:pPr>
      <w:r>
        <w:t xml:space="preserve">MilitaryINSTALLATIONS: </w:t>
      </w:r>
      <w:hyperlink r:id="rId9" w:history="1">
        <w:r w:rsidRPr="00225154">
          <w:rPr>
            <w:rStyle w:val="Hyperlink"/>
          </w:rPr>
          <w:t>http://www.militaryinstallations.dod.mil</w:t>
        </w:r>
      </w:hyperlink>
    </w:p>
    <w:p w14:paraId="5C4FDB45" w14:textId="77777777" w:rsidR="00203D4F" w:rsidRPr="00563744" w:rsidRDefault="00203D4F" w:rsidP="00203D4F">
      <w:pPr>
        <w:pStyle w:val="Bulletlevel1"/>
      </w:pPr>
      <w:r>
        <w:t xml:space="preserve">Military OneSource: </w:t>
      </w:r>
      <w:hyperlink r:id="rId10" w:history="1">
        <w:r w:rsidRPr="00225154">
          <w:rPr>
            <w:rStyle w:val="Hyperlink"/>
          </w:rPr>
          <w:t>http://www.militaryonesource.com</w:t>
        </w:r>
      </w:hyperlink>
      <w:r>
        <w:t xml:space="preserve"> or 800-342-9647</w:t>
      </w:r>
    </w:p>
    <w:p w14:paraId="664F1FE4" w14:textId="14DE3C37" w:rsidR="00FB779F" w:rsidRDefault="00FB779F" w:rsidP="00110BCE">
      <w:pPr>
        <w:pStyle w:val="Bulletlevel1"/>
        <w:numPr>
          <w:ilvl w:val="0"/>
          <w:numId w:val="0"/>
        </w:numPr>
        <w:ind w:left="432"/>
      </w:pPr>
    </w:p>
    <w:p w14:paraId="73E5920A" w14:textId="55B3A31B" w:rsidR="00C06EAE" w:rsidRPr="00FB779F" w:rsidRDefault="00C06EAE" w:rsidP="00FB779F"/>
    <w:sectPr w:rsidR="00C06EAE" w:rsidRPr="00FB779F" w:rsidSect="00FA3CB9">
      <w:headerReference w:type="default" r:id="rId11"/>
      <w:footerReference w:type="default" r:id="rId12"/>
      <w:headerReference w:type="first" r:id="rId13"/>
      <w:footerReference w:type="first" r:id="rId14"/>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F89F" w14:textId="77777777" w:rsidR="00971E67" w:rsidRDefault="00971E67" w:rsidP="004D1D70">
      <w:r>
        <w:separator/>
      </w:r>
    </w:p>
  </w:endnote>
  <w:endnote w:type="continuationSeparator" w:id="0">
    <w:p w14:paraId="675B28BD" w14:textId="77777777" w:rsidR="00971E67" w:rsidRDefault="00971E67"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yriad Pro">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84A0" w14:textId="3C117621" w:rsidR="00685696" w:rsidRDefault="00685696">
    <w:pPr>
      <w:pStyle w:val="Footer"/>
    </w:pPr>
    <w:r>
      <w:rPr>
        <w:noProof/>
      </w:rPr>
      <mc:AlternateContent>
        <mc:Choice Requires="wps">
          <w:drawing>
            <wp:anchor distT="0" distB="0" distL="114300" distR="114300" simplePos="0" relativeHeight="251679744" behindDoc="0" locked="0" layoutInCell="1" allowOverlap="1" wp14:anchorId="531CC4C2" wp14:editId="2EBF6992">
              <wp:simplePos x="0" y="0"/>
              <wp:positionH relativeFrom="margin">
                <wp:posOffset>800100</wp:posOffset>
              </wp:positionH>
              <wp:positionV relativeFrom="paragraph">
                <wp:posOffset>-169545</wp:posOffset>
              </wp:positionV>
              <wp:extent cx="3771900" cy="273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6E36C" w14:textId="77777777"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63pt;margin-top:-13.3pt;width:297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" filled="f" stroked="f">
              <v:textbox>
                <w:txbxContent>
                  <w:p w14:paraId="3A06E36C" w14:textId="77777777"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B038C68">
              <wp:simplePos x="0" y="0"/>
              <wp:positionH relativeFrom="column">
                <wp:posOffset>-1143000</wp:posOffset>
              </wp:positionH>
              <wp:positionV relativeFrom="paragraph">
                <wp:posOffset>-283845</wp:posOffset>
              </wp:positionV>
              <wp:extent cx="7772400" cy="5715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74F5ECC7" id="Rectangle 10" o:spid="_x0000_s1026" style="position:absolute;margin-left:-90pt;margin-top:-22.35pt;width:612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" fillcolor="#3a458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338" w14:textId="0B5BA4D2" w:rsidR="00685696" w:rsidRDefault="00685696" w:rsidP="004D1D70">
    <w:pPr>
      <w:pStyle w:val="Footer"/>
    </w:pPr>
    <w:r>
      <w:rPr>
        <w:noProof/>
      </w:rPr>
      <mc:AlternateContent>
        <mc:Choice Requires="wps">
          <w:drawing>
            <wp:anchor distT="0" distB="0" distL="114300" distR="114300" simplePos="0" relativeHeight="251676672" behindDoc="0" locked="0" layoutInCell="1" allowOverlap="1" wp14:anchorId="55CEB6B3" wp14:editId="6E7A8357">
              <wp:simplePos x="0" y="0"/>
              <wp:positionH relativeFrom="margin">
                <wp:posOffset>800100</wp:posOffset>
              </wp:positionH>
              <wp:positionV relativeFrom="paragraph">
                <wp:posOffset>-169545</wp:posOffset>
              </wp:positionV>
              <wp:extent cx="3771900" cy="273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1F84C" w14:textId="540E8901"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8" type="#_x0000_t202" style="position:absolute;left:0;text-align:left;margin-left:63pt;margin-top:-13.3pt;width:297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BUdICAAAV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" filled="f" stroked="f">
              <v:textbox>
                <w:txbxContent>
                  <w:p w14:paraId="0F01F84C" w14:textId="540E8901"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4F287CC0" id="Rectangle 9" o:spid="_x0000_s1026" style="position:absolute;margin-left:-90pt;margin-top:-22.35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547D0" w14:textId="77777777" w:rsidR="00971E67" w:rsidRDefault="00971E67" w:rsidP="004D1D70">
      <w:r>
        <w:separator/>
      </w:r>
    </w:p>
  </w:footnote>
  <w:footnote w:type="continuationSeparator" w:id="0">
    <w:p w14:paraId="6BFCC395" w14:textId="77777777" w:rsidR="00971E67" w:rsidRDefault="00971E67"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30C36CC6"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31D9B258"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" strokecolor="red" strokeweight="5pt">
              <v:shadow on="t" color="black" opacity="24903f" origin=",.5" offset="0,.55556mm"/>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7D065053" id="Rectangle 6" o:spid="_x0000_s1026" style="position:absolute;margin-left:-90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" fillcolor="#3a458f"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A405" w14:textId="20A89F14" w:rsidR="00685696" w:rsidRDefault="00FE406C" w:rsidP="004D1D70">
    <w:pPr>
      <w:pStyle w:val="Header"/>
    </w:pPr>
    <w:r>
      <w:rPr>
        <w:noProof/>
      </w:rPr>
      <mc:AlternateContent>
        <mc:Choice Requires="wps">
          <w:drawing>
            <wp:anchor distT="0" distB="0" distL="114300" distR="114300" simplePos="0" relativeHeight="251681792" behindDoc="0" locked="0" layoutInCell="1" allowOverlap="1" wp14:anchorId="50649731" wp14:editId="22AFDBAF">
              <wp:simplePos x="0" y="0"/>
              <wp:positionH relativeFrom="column">
                <wp:posOffset>4593566</wp:posOffset>
              </wp:positionH>
              <wp:positionV relativeFrom="paragraph">
                <wp:posOffset>1043796</wp:posOffset>
              </wp:positionV>
              <wp:extent cx="1949570" cy="246380"/>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194957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E1A89" w14:textId="5FC0F92E" w:rsidR="00685696" w:rsidRPr="00FE406C" w:rsidRDefault="00FB779F" w:rsidP="00FE406C">
                          <w:pPr>
                            <w:pStyle w:val="Quote"/>
                          </w:pPr>
                          <w:r>
                            <w:t>Current as of 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 o:spid="_x0000_s1027" type="#_x0000_t202" style="position:absolute;margin-left:361.7pt;margin-top:82.2pt;width:153.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Ki69ICAAAX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" filled="f" stroked="f">
              <v:textbox>
                <w:txbxContent>
                  <w:p w14:paraId="5E2E1A89" w14:textId="5FC0F92E" w:rsidR="00685696" w:rsidRPr="00FE406C" w:rsidRDefault="00FB779F" w:rsidP="00FE406C">
                    <w:pPr>
                      <w:pStyle w:val="Quote"/>
                    </w:pPr>
                    <w:r>
                      <w:t>Current as of October 2014</w:t>
                    </w:r>
                  </w:p>
                </w:txbxContent>
              </v:textbox>
            </v:shape>
          </w:pict>
        </mc:Fallback>
      </mc:AlternateContent>
    </w:r>
    <w:r w:rsidR="009B0AD7">
      <w:rPr>
        <w:noProof/>
      </w:rPr>
      <mc:AlternateContent>
        <mc:Choice Requires="wps">
          <w:drawing>
            <wp:anchor distT="0" distB="0" distL="114300" distR="114300" simplePos="0" relativeHeight="251671551" behindDoc="0" locked="0" layoutInCell="1" allowOverlap="1" wp14:anchorId="681D643A" wp14:editId="7FEB7776">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D3539DA"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" path="m49743,l2007657,v27472,,49743,22271,49743,49743l2057400,298450r,l,298450r,l,49743c,22271,22271,,49743,xe" stroked="f">
              <v:shadow on="t" color="black" opacity="22937f" origin=",.5" offset="0,.63889mm"/>
              <v:path arrowok="t" o:connecttype="custom" o:connectlocs="49743,0;2007657,0;2057400,49743;2057400,298450;2057400,298450;0,298450;0,298450;0,49743;49743,0" o:connectangles="0,0,0,0,0,0,0,0,0"/>
            </v:shape>
          </w:pict>
        </mc:Fallback>
      </mc:AlternateContent>
    </w:r>
    <w:r w:rsidR="00DF570F">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AA3CCF7"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pt,107.2pt" to="52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" strokecolor="red" strokeweight="5pt">
              <v:shadow on="t" color="black" opacity="24903f" origin=",.5" offset="0,.55556mm"/>
            </v:line>
          </w:pict>
        </mc:Fallback>
      </mc:AlternateContent>
    </w:r>
    <w:r w:rsidR="001E5D80">
      <w:rPr>
        <w:noProof/>
      </w:rPr>
      <w:drawing>
        <wp:anchor distT="0" distB="0" distL="114300" distR="114300" simplePos="0" relativeHeight="251683840" behindDoc="0" locked="0" layoutInCell="1" allowOverlap="1" wp14:anchorId="344E096D" wp14:editId="1904B6DD">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title="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sidR="001E5D80">
      <w:rPr>
        <w:noProof/>
      </w:rPr>
      <mc:AlternateContent>
        <mc:Choice Requires="wps">
          <w:drawing>
            <wp:anchor distT="0" distB="0" distL="114300" distR="114300" simplePos="0" relativeHeight="251657212" behindDoc="0" locked="0" layoutInCell="1" allowOverlap="1" wp14:anchorId="388BD417" wp14:editId="133A5BA8">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7F1D07F4" id="Rectangle 1" o:spid="_x0000_s1026" style="position:absolute;margin-left:-90pt;margin-top:-9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" fillcolor="#3a458f" strokecolor="#243f60 [1604]" strokeweight="2pt"/>
          </w:pict>
        </mc:Fallback>
      </mc:AlternateContent>
    </w:r>
    <w:r w:rsidR="00685696">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6"/>
  </w:num>
  <w:num w:numId="15">
    <w:abstractNumId w:val="0"/>
  </w:num>
  <w:num w:numId="16">
    <w:abstractNumId w:val="7"/>
  </w:num>
  <w:num w:numId="17">
    <w:abstractNumId w:val="4"/>
  </w:num>
  <w:num w:numId="18">
    <w:abstractNumId w:val="10"/>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37C"/>
    <w:rsid w:val="00000F54"/>
    <w:rsid w:val="00003D85"/>
    <w:rsid w:val="00061095"/>
    <w:rsid w:val="00073B97"/>
    <w:rsid w:val="00074560"/>
    <w:rsid w:val="000836F6"/>
    <w:rsid w:val="00090F51"/>
    <w:rsid w:val="000C0254"/>
    <w:rsid w:val="000E482D"/>
    <w:rsid w:val="001108E8"/>
    <w:rsid w:val="00110BCE"/>
    <w:rsid w:val="00115369"/>
    <w:rsid w:val="00156DA8"/>
    <w:rsid w:val="00166B0D"/>
    <w:rsid w:val="00183765"/>
    <w:rsid w:val="001E5D80"/>
    <w:rsid w:val="00203832"/>
    <w:rsid w:val="00203D4F"/>
    <w:rsid w:val="002103ED"/>
    <w:rsid w:val="00220A90"/>
    <w:rsid w:val="00222E76"/>
    <w:rsid w:val="00222FB6"/>
    <w:rsid w:val="0022475C"/>
    <w:rsid w:val="002433CF"/>
    <w:rsid w:val="00246EEB"/>
    <w:rsid w:val="00292CE1"/>
    <w:rsid w:val="002960B5"/>
    <w:rsid w:val="002C6C7C"/>
    <w:rsid w:val="002C7DDA"/>
    <w:rsid w:val="002D08DA"/>
    <w:rsid w:val="002D37EC"/>
    <w:rsid w:val="002E3A86"/>
    <w:rsid w:val="00302227"/>
    <w:rsid w:val="00304FD9"/>
    <w:rsid w:val="003622AB"/>
    <w:rsid w:val="003871AA"/>
    <w:rsid w:val="00390F61"/>
    <w:rsid w:val="003F13FB"/>
    <w:rsid w:val="003F1E59"/>
    <w:rsid w:val="003F3F66"/>
    <w:rsid w:val="004064E0"/>
    <w:rsid w:val="00406D84"/>
    <w:rsid w:val="004168D8"/>
    <w:rsid w:val="004276C5"/>
    <w:rsid w:val="004357C6"/>
    <w:rsid w:val="00451A36"/>
    <w:rsid w:val="00466498"/>
    <w:rsid w:val="00471524"/>
    <w:rsid w:val="004D1D70"/>
    <w:rsid w:val="004F3ABB"/>
    <w:rsid w:val="004F71BD"/>
    <w:rsid w:val="00515BF7"/>
    <w:rsid w:val="00591EAC"/>
    <w:rsid w:val="00595FD2"/>
    <w:rsid w:val="00597346"/>
    <w:rsid w:val="005A69B1"/>
    <w:rsid w:val="005D322F"/>
    <w:rsid w:val="005D7A37"/>
    <w:rsid w:val="005E25B0"/>
    <w:rsid w:val="005E2B9E"/>
    <w:rsid w:val="005F0A35"/>
    <w:rsid w:val="005F44CD"/>
    <w:rsid w:val="00616A99"/>
    <w:rsid w:val="00623BFA"/>
    <w:rsid w:val="00625018"/>
    <w:rsid w:val="00625F19"/>
    <w:rsid w:val="00647817"/>
    <w:rsid w:val="00647FCF"/>
    <w:rsid w:val="00657D53"/>
    <w:rsid w:val="00664A00"/>
    <w:rsid w:val="006665DD"/>
    <w:rsid w:val="006742BE"/>
    <w:rsid w:val="00685696"/>
    <w:rsid w:val="00686C14"/>
    <w:rsid w:val="006A2993"/>
    <w:rsid w:val="006A54EF"/>
    <w:rsid w:val="006A6A92"/>
    <w:rsid w:val="006B5A02"/>
    <w:rsid w:val="006C00EE"/>
    <w:rsid w:val="006F4E8E"/>
    <w:rsid w:val="0070196E"/>
    <w:rsid w:val="00706B8D"/>
    <w:rsid w:val="00710E78"/>
    <w:rsid w:val="007216B5"/>
    <w:rsid w:val="0072572C"/>
    <w:rsid w:val="007407A9"/>
    <w:rsid w:val="00775BC2"/>
    <w:rsid w:val="00783BBB"/>
    <w:rsid w:val="00786EF0"/>
    <w:rsid w:val="00791894"/>
    <w:rsid w:val="007C135D"/>
    <w:rsid w:val="00804B2C"/>
    <w:rsid w:val="008076E2"/>
    <w:rsid w:val="00846183"/>
    <w:rsid w:val="008563D0"/>
    <w:rsid w:val="00867F3B"/>
    <w:rsid w:val="00870EA4"/>
    <w:rsid w:val="00886E93"/>
    <w:rsid w:val="00887204"/>
    <w:rsid w:val="00890DDB"/>
    <w:rsid w:val="00891904"/>
    <w:rsid w:val="008924BE"/>
    <w:rsid w:val="008B6163"/>
    <w:rsid w:val="0090686F"/>
    <w:rsid w:val="00927A78"/>
    <w:rsid w:val="0093244F"/>
    <w:rsid w:val="00971E67"/>
    <w:rsid w:val="0098022E"/>
    <w:rsid w:val="00991494"/>
    <w:rsid w:val="009922D7"/>
    <w:rsid w:val="009974F2"/>
    <w:rsid w:val="009B0AD7"/>
    <w:rsid w:val="009C0CE9"/>
    <w:rsid w:val="009D55AA"/>
    <w:rsid w:val="009F0E60"/>
    <w:rsid w:val="00A0039C"/>
    <w:rsid w:val="00A00972"/>
    <w:rsid w:val="00A010F8"/>
    <w:rsid w:val="00A07152"/>
    <w:rsid w:val="00A203A1"/>
    <w:rsid w:val="00A33108"/>
    <w:rsid w:val="00A365EE"/>
    <w:rsid w:val="00A41CEA"/>
    <w:rsid w:val="00A466D3"/>
    <w:rsid w:val="00A47290"/>
    <w:rsid w:val="00A64305"/>
    <w:rsid w:val="00A657ED"/>
    <w:rsid w:val="00AD229E"/>
    <w:rsid w:val="00AF56CF"/>
    <w:rsid w:val="00B006B1"/>
    <w:rsid w:val="00B02E43"/>
    <w:rsid w:val="00B23384"/>
    <w:rsid w:val="00B44264"/>
    <w:rsid w:val="00B64D66"/>
    <w:rsid w:val="00B85522"/>
    <w:rsid w:val="00BB755B"/>
    <w:rsid w:val="00BC112F"/>
    <w:rsid w:val="00C06D46"/>
    <w:rsid w:val="00C06EAE"/>
    <w:rsid w:val="00C17FF3"/>
    <w:rsid w:val="00C22422"/>
    <w:rsid w:val="00C27B76"/>
    <w:rsid w:val="00C52423"/>
    <w:rsid w:val="00C97461"/>
    <w:rsid w:val="00CB55A5"/>
    <w:rsid w:val="00CB71AB"/>
    <w:rsid w:val="00CC3AF2"/>
    <w:rsid w:val="00CE51A9"/>
    <w:rsid w:val="00D05670"/>
    <w:rsid w:val="00D3422C"/>
    <w:rsid w:val="00D46DE4"/>
    <w:rsid w:val="00D63F1E"/>
    <w:rsid w:val="00D92274"/>
    <w:rsid w:val="00D937D2"/>
    <w:rsid w:val="00DC2D7D"/>
    <w:rsid w:val="00DD5B53"/>
    <w:rsid w:val="00DF570F"/>
    <w:rsid w:val="00E049F1"/>
    <w:rsid w:val="00E13AB1"/>
    <w:rsid w:val="00E15A6B"/>
    <w:rsid w:val="00E15BF3"/>
    <w:rsid w:val="00E72DAE"/>
    <w:rsid w:val="00EA3055"/>
    <w:rsid w:val="00ED3374"/>
    <w:rsid w:val="00F2416F"/>
    <w:rsid w:val="00F406B0"/>
    <w:rsid w:val="00F424E0"/>
    <w:rsid w:val="00F81590"/>
    <w:rsid w:val="00F84B49"/>
    <w:rsid w:val="00FA3CB9"/>
    <w:rsid w:val="00FB182D"/>
    <w:rsid w:val="00FB779F"/>
    <w:rsid w:val="00FC4847"/>
    <w:rsid w:val="00FD4FDC"/>
    <w:rsid w:val="00FD7E31"/>
    <w:rsid w:val="00FE406C"/>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FA3CB9"/>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FA3CB9"/>
    <w:pPr>
      <w:spacing w:after="12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FA3CB9"/>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FA3CB9"/>
    <w:pPr>
      <w:spacing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litaryonesource.com" TargetMode="External"/><Relationship Id="rId4" Type="http://schemas.microsoft.com/office/2007/relationships/stylesWithEffects" Target="stylesWithEffects.xml"/><Relationship Id="rId9" Type="http://schemas.openxmlformats.org/officeDocument/2006/relationships/hyperlink" Target="http://www.militaryinstallations.dod.m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B558-556E-4907-865E-5E00CBAE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Bowen Consulting Inc.</Company>
  <LinksUpToDate>false</LinksUpToDate>
  <CharactersWithSpaces>2526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Military Community and Family Policy Infopapers</dc:subject>
  <dc:creator>Military Community and Family Policy</dc:creator>
  <cp:keywords>Military Community and Family Policy, Information</cp:keywords>
  <cp:lastModifiedBy>Caitlin Taylor</cp:lastModifiedBy>
  <cp:revision>2</cp:revision>
  <cp:lastPrinted>2013-11-14T18:36:00Z</cp:lastPrinted>
  <dcterms:created xsi:type="dcterms:W3CDTF">2014-12-12T15:46:00Z</dcterms:created>
  <dcterms:modified xsi:type="dcterms:W3CDTF">2014-12-12T15:46:00Z</dcterms:modified>
</cp:coreProperties>
</file>